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rsidTr="00473F3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076" w:type="dxa"/>
          </w:tcPr>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 xml:space="preserve">                  </w:t>
            </w:r>
          </w:p>
          <w:p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rsidR="00473F30" w:rsidRPr="00246A70" w:rsidRDefault="00473F30">
      <w:pPr>
        <w:rPr>
          <w:rFonts w:ascii="Times New Roman" w:hAnsi="Times New Roman" w:cs="Times New Roman"/>
          <w:sz w:val="30"/>
          <w:szCs w:val="30"/>
        </w:rPr>
      </w:pPr>
    </w:p>
    <w:p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A569DE" w:rsidRPr="00246A70" w:rsidRDefault="00A569DE" w:rsidP="00A569DE">
      <w:pPr>
        <w:spacing w:after="0" w:line="280" w:lineRule="exact"/>
        <w:jc w:val="center"/>
        <w:rPr>
          <w:rFonts w:ascii="Times New Roman" w:hAnsi="Times New Roman" w:cs="Times New Roman"/>
          <w:sz w:val="24"/>
          <w:szCs w:val="24"/>
        </w:rPr>
      </w:pPr>
    </w:p>
    <w:p w:rsidR="00374E76" w:rsidRPr="00246A70" w:rsidRDefault="00374E76" w:rsidP="00A569DE">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rsidTr="001935B1">
        <w:tc>
          <w:tcPr>
            <w:tcW w:w="1817"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4112"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121C26" w:rsidRPr="00246A70" w:rsidTr="001935B1">
        <w:tc>
          <w:tcPr>
            <w:tcW w:w="1817" w:type="dxa"/>
            <w:tcBorders>
              <w:right w:val="nil"/>
            </w:tcBorders>
          </w:tcPr>
          <w:p w:rsidR="00121C26" w:rsidRPr="00246A70" w:rsidRDefault="00121C26" w:rsidP="00121C26">
            <w:pPr>
              <w:spacing w:line="240" w:lineRule="exact"/>
              <w:ind w:left="360"/>
              <w:jc w:val="center"/>
              <w:rPr>
                <w:rFonts w:ascii="Times New Roman" w:hAnsi="Times New Roman" w:cs="Times New Roman"/>
                <w:sz w:val="26"/>
                <w:szCs w:val="26"/>
              </w:rPr>
            </w:pPr>
          </w:p>
        </w:tc>
        <w:tc>
          <w:tcPr>
            <w:tcW w:w="8365" w:type="dxa"/>
            <w:gridSpan w:val="2"/>
            <w:tcBorders>
              <w:left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г.Витебск</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0C7013">
        <w:trPr>
          <w:trHeight w:val="443"/>
        </w:trPr>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№2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ул.Комсомольская, 23 </w:t>
            </w:r>
          </w:p>
        </w:tc>
        <w:tc>
          <w:tcPr>
            <w:tcW w:w="2020" w:type="dxa"/>
            <w:tcBorders>
              <w:top w:val="nil"/>
              <w:bottom w:val="nil"/>
            </w:tcBorders>
            <w:vAlign w:val="center"/>
          </w:tcPr>
          <w:p w:rsidR="000C7013" w:rsidRPr="00246A70" w:rsidRDefault="000C7013" w:rsidP="000C7013">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246A70">
              <w:rPr>
                <w:rFonts w:ascii="Times New Roman" w:hAnsi="Times New Roman" w:cs="Times New Roman"/>
                <w:sz w:val="26"/>
                <w:szCs w:val="26"/>
              </w:rPr>
              <w:t>ноябр</w:t>
            </w:r>
            <w:r>
              <w:rPr>
                <w:rFonts w:ascii="Times New Roman" w:hAnsi="Times New Roman" w:cs="Times New Roman"/>
                <w:sz w:val="26"/>
                <w:szCs w:val="26"/>
              </w:rPr>
              <w:t>я</w:t>
            </w:r>
            <w:r w:rsidRPr="00246A70">
              <w:rPr>
                <w:rFonts w:ascii="Times New Roman" w:hAnsi="Times New Roman" w:cs="Times New Roman"/>
                <w:sz w:val="26"/>
                <w:szCs w:val="26"/>
              </w:rPr>
              <w:t xml:space="preserve"> –</w:t>
            </w:r>
          </w:p>
          <w:p w:rsidR="00121C26" w:rsidRPr="00246A70" w:rsidRDefault="000C7013" w:rsidP="000C7013">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 г.</w:t>
            </w: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Витебский  горисполком</w:t>
            </w: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№4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ул.Титова, 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ул.Белобородова,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ул.Я.Коласа, 39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w:t>
            </w:r>
            <w:r w:rsidRPr="00246A70">
              <w:rPr>
                <w:rFonts w:ascii="Times New Roman" w:eastAsia="Times New Roman" w:hAnsi="Times New Roman" w:cs="Times New Roman"/>
                <w:color w:val="000000"/>
                <w:sz w:val="26"/>
                <w:szCs w:val="26"/>
                <w:lang w:eastAsia="ru-RU"/>
              </w:rPr>
              <w:lastRenderedPageBreak/>
              <w:t>образования «Средняя школа  №8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color w:val="000000"/>
                <w:sz w:val="26"/>
                <w:szCs w:val="26"/>
                <w:lang w:eastAsia="ru-RU"/>
              </w:rPr>
              <w:t xml:space="preserve">, г.Витебск, </w:t>
            </w:r>
            <w:r w:rsidRPr="00246A70">
              <w:rPr>
                <w:rFonts w:ascii="Times New Roman" w:eastAsia="Times New Roman" w:hAnsi="Times New Roman" w:cs="Times New Roman"/>
                <w:color w:val="000000"/>
                <w:sz w:val="26"/>
                <w:szCs w:val="26"/>
                <w:lang w:eastAsia="ru-RU"/>
              </w:rPr>
              <w:lastRenderedPageBreak/>
              <w:t xml:space="preserve">ул.К.Маркса, 37/2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№9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ул.Школьная,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№15 г.Витебска имени Почетного гражданина города Витебска М.Я.Чуманихиной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ул.Центральная, 12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ул.Некрасова,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№21 г.Витебска имени Героя Советского Союза В.А.Демидова»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ул.Ильинского, 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ул.Ленинградская, 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№41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ул.4-я Тираспольская,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№1 г.Витебска имени Ж.И.Алфёрова»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Доватора, 10/2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№3 г.Витебска имени А.С.Пушкина»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г.Витебск ул.Правды, 57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3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Людникова,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4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Фрунзе, 67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5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ул.Гагарина  85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 6 </w:t>
            </w:r>
            <w:r w:rsidRPr="00246A70">
              <w:rPr>
                <w:rFonts w:ascii="Times New Roman" w:eastAsia="Times New Roman" w:hAnsi="Times New Roman" w:cs="Times New Roman"/>
                <w:color w:val="000000"/>
                <w:sz w:val="26"/>
                <w:szCs w:val="26"/>
                <w:lang w:eastAsia="ru-RU"/>
              </w:rPr>
              <w:lastRenderedPageBreak/>
              <w:t xml:space="preserve">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color w:val="000000"/>
                <w:sz w:val="26"/>
                <w:szCs w:val="26"/>
                <w:lang w:eastAsia="ru-RU"/>
              </w:rPr>
              <w:t>, г.Витебск, ул.Лазо,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№10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 Путна, 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№11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пр-т, 28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№22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пр-т Куйбышева, 42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№28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ул. Правды, 43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№29 г.Витебска имени В.В.Пименова»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пер. 26 Июня, 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№30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ул.Гагарина, 58</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№34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ул.Правды, 63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№44 г.Витебска»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Фрунзе, 96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 5 г.Витебска имени И.И.Людникова»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ул.Чкалова, 19а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 7 г.Витебска»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пр-т Победы, 29а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«Гимназия № 8</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ул.Чкалова, 32-7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«Гимназия № 9 </w:t>
            </w:r>
            <w:r w:rsidRPr="00246A70">
              <w:rPr>
                <w:rFonts w:ascii="Times New Roman" w:eastAsia="Times New Roman" w:hAnsi="Times New Roman" w:cs="Times New Roman"/>
                <w:color w:val="000000"/>
                <w:sz w:val="26"/>
                <w:szCs w:val="26"/>
                <w:lang w:eastAsia="ru-RU"/>
              </w:rPr>
              <w:br/>
              <w:t>г. Витебска им.А.П.Белобородова»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пр-т, 41а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образование «Средняя школа №12 </w:t>
            </w:r>
            <w:r w:rsidRPr="00246A70">
              <w:rPr>
                <w:rFonts w:ascii="Times New Roman" w:eastAsia="Times New Roman" w:hAnsi="Times New Roman" w:cs="Times New Roman"/>
                <w:color w:val="000000"/>
                <w:sz w:val="26"/>
                <w:szCs w:val="26"/>
                <w:lang w:eastAsia="ru-RU"/>
              </w:rPr>
              <w:lastRenderedPageBreak/>
              <w:t>г. Витебска имени Л.Н.Филипенко»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color w:val="000000"/>
                <w:sz w:val="26"/>
                <w:szCs w:val="26"/>
                <w:lang w:eastAsia="ru-RU"/>
              </w:rPr>
              <w:t>, г.Витебск,  ул.П.Бровки,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№14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ул.М.Горького, 163б</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№16 г. Витебска  имени М.И.Дружинина»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ул.7-я Луческая, 21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№18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ул.Ломоносова, д. 23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образование «Средняя школа №19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ул.М.Горького, 113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№23 г. Витебска»</w:t>
            </w:r>
          </w:p>
          <w:p w:rsidR="000C7013" w:rsidRPr="00246A70" w:rsidRDefault="000C7013" w:rsidP="00180C33">
            <w:pPr>
              <w:spacing w:line="240" w:lineRule="exact"/>
              <w:rPr>
                <w:rFonts w:ascii="Times New Roman" w:eastAsia="Times New Roman" w:hAnsi="Times New Roman" w:cs="Times New Roman"/>
                <w:color w:val="000000"/>
                <w:sz w:val="26"/>
                <w:szCs w:val="26"/>
                <w:lang w:eastAsia="ru-RU"/>
              </w:rPr>
            </w:pP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ул.М. Горького, д. 61а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№24 г. Витебска имени М.Ф.Маскаева»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ул.1-я Набережная, 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№25 г. Витебска»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ул.Чкалова, 22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№31 г. Витебска имени В.З.Хоружей»</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пр-т, 15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№33 г. Витебска имени И.Д.Черняховского»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пр-т Черняховского, 14/5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№35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 ул.11-я Социалистическая,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№38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Московский пр-т, 45а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№40 </w:t>
            </w:r>
            <w:r w:rsidRPr="00246A70">
              <w:rPr>
                <w:rFonts w:ascii="Times New Roman" w:eastAsia="Times New Roman" w:hAnsi="Times New Roman" w:cs="Times New Roman"/>
                <w:color w:val="000000"/>
                <w:sz w:val="26"/>
                <w:szCs w:val="26"/>
                <w:lang w:eastAsia="ru-RU"/>
              </w:rPr>
              <w:lastRenderedPageBreak/>
              <w:t>г. Витебска имени М.М.Громова»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lastRenderedPageBreak/>
              <w:t>Витебская область</w:t>
            </w:r>
            <w:r w:rsidRPr="00246A70">
              <w:rPr>
                <w:rFonts w:ascii="Times New Roman" w:eastAsia="Times New Roman" w:hAnsi="Times New Roman" w:cs="Times New Roman"/>
                <w:color w:val="000000"/>
                <w:sz w:val="26"/>
                <w:szCs w:val="26"/>
                <w:lang w:eastAsia="ru-RU"/>
              </w:rPr>
              <w:t xml:space="preserve">, г. Витебск, ул.Воинов-Интернационалистов, </w:t>
            </w:r>
            <w:r w:rsidRPr="00246A70">
              <w:rPr>
                <w:rFonts w:ascii="Times New Roman" w:eastAsia="Times New Roman" w:hAnsi="Times New Roman" w:cs="Times New Roman"/>
                <w:color w:val="000000"/>
                <w:sz w:val="26"/>
                <w:szCs w:val="26"/>
                <w:lang w:eastAsia="ru-RU"/>
              </w:rPr>
              <w:lastRenderedPageBreak/>
              <w:t>10а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№42 г. Витебска имени Д.Ф.Райцева»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ул.П.Бровки, 23а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«Средняя школа №43 г. Витебска им. М.Ф.Шмырёва» </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ул.Шмырёва, 30</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№45 г. Витебска имени В.Ф.Маргелова»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ул.Чкалова, 47а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№46 г. Витебска им. И.Х.Баграмяна»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ул.Богатырёва,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Государственное учреждение образования «Средняя школа №47 г. Витебска им. Е.Ф.Ивановского»</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 Витебск, ул.Богатырёва, 17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 5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г.Витебск </w:t>
            </w:r>
          </w:p>
          <w:p w:rsidR="00121C26" w:rsidRPr="00246A70" w:rsidRDefault="00CB20A4"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д.Верховье</w:t>
            </w:r>
            <w:r w:rsidR="00121C26" w:rsidRPr="00246A70">
              <w:rPr>
                <w:rFonts w:ascii="Times New Roman" w:eastAsia="Times New Roman" w:hAnsi="Times New Roman" w:cs="Times New Roman"/>
                <w:color w:val="000000"/>
                <w:sz w:val="26"/>
                <w:szCs w:val="26"/>
                <w:lang w:eastAsia="ru-RU"/>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Школьная, д.6</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 10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г.Витебск,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Центральная, 15А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№11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 xml:space="preserve"> ул.К.Маркса, 48А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-сад №19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70 Лет Октября,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26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ул.Кондратьева, 7</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 сад № 27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3-я Тираспольская, 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 - сад № 29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1 ул.Бумагина, 35</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«Детский сад № 32</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ул.Димитрова, 3</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w:t>
            </w:r>
            <w:smartTag w:uri="urn:schemas-microsoft-com:office:smarttags" w:element="metricconverter">
              <w:smartTagPr>
                <w:attr w:name="ProductID" w:val="46 г"/>
              </w:smartTagPr>
              <w:r w:rsidRPr="00246A70">
                <w:rPr>
                  <w:rFonts w:ascii="Times New Roman" w:hAnsi="Times New Roman" w:cs="Times New Roman"/>
                  <w:sz w:val="26"/>
                  <w:szCs w:val="26"/>
                </w:rPr>
                <w:t>46 г</w:t>
              </w:r>
            </w:smartTag>
            <w:r w:rsidRPr="00246A70">
              <w:rPr>
                <w:rFonts w:ascii="Times New Roman" w:hAnsi="Times New Roman" w:cs="Times New Roman"/>
                <w:sz w:val="26"/>
                <w:szCs w:val="26"/>
              </w:rPr>
              <w:t>.Витебска»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ул.Сивакова, 38 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50 г"/>
              </w:smartTagPr>
              <w:r w:rsidRPr="00246A70">
                <w:rPr>
                  <w:rFonts w:ascii="Times New Roman" w:hAnsi="Times New Roman" w:cs="Times New Roman"/>
                  <w:sz w:val="26"/>
                  <w:szCs w:val="26"/>
                </w:rPr>
                <w:t>50 г</w:t>
              </w:r>
            </w:smartTag>
            <w:r w:rsidRPr="00246A70">
              <w:rPr>
                <w:rFonts w:ascii="Times New Roman" w:hAnsi="Times New Roman" w:cs="Times New Roman"/>
                <w:sz w:val="26"/>
                <w:szCs w:val="26"/>
              </w:rPr>
              <w:t>.Витебска»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ул.Советской Армии, 13/7</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53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Советской Армии, 22А/14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«Специальный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детский сад № </w:t>
            </w:r>
            <w:smartTag w:uri="urn:schemas-microsoft-com:office:smarttags" w:element="metricconverter">
              <w:smartTagPr>
                <w:attr w:name="ProductID" w:val="64 г"/>
              </w:smartTagPr>
              <w:r w:rsidRPr="00246A70">
                <w:rPr>
                  <w:rFonts w:ascii="Times New Roman" w:hAnsi="Times New Roman" w:cs="Times New Roman"/>
                  <w:sz w:val="26"/>
                  <w:szCs w:val="26"/>
                </w:rPr>
                <w:t>64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,1 ул.Димитрова, 7А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 – сад № 63</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г. Витебска» </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ул.Некрасова, 9</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74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Некрасова, 4</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90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ул.Белорусская,6</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«Ясли-сад № 92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Некрасова, 9А</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«Ясли-сад  № 105</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ул.5-я Свердлова, 14</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E35DCB">
            <w:pPr>
              <w:spacing w:line="28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«Детский сад № 7 г. Витебска «Цветик-семицветик»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80-10</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9 г. Витебска «Колобок»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Мира, 13</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17 г. Витебска имени К.Н.Самойловой»</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Суворова,  26</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20 г. Витебска «МалышОК»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ул.Коммунистическая, 21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21 г. Витебска «Дюймовочка»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3</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22 г. Витебска «Познайка»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ул.4-я Садовая,  19</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34 г. Витебска «Рябинка»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Берестеня,  6А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35 г. Витебска «Витражи»</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6-1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36 г. Витебска «Пралеска»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ул.Б.Хмельницкого, 29</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39 г. Витебска «Буратино»</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92А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41 г. Витебска «Капитошка»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78А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44 г. Витебска «Бусинки»</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ул.4-я Садовая, 24</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45 г. Витебска «Мозаика»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ул.3-я Народная, 20</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49 г. Витебска «Юла»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51</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 xml:space="preserve">Государственное учреждение </w:t>
            </w:r>
            <w:r w:rsidRPr="005377AF">
              <w:rPr>
                <w:rFonts w:cs="Times New Roman"/>
                <w:sz w:val="26"/>
                <w:szCs w:val="26"/>
              </w:rPr>
              <w:lastRenderedPageBreak/>
              <w:t>образования «Детский сад № 51 г. Витебска «Незабудка»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Чапаева, 17А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55 г. Витебска «Умка»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Пионерская, 21 «А»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i/>
                <w:sz w:val="26"/>
                <w:szCs w:val="26"/>
              </w:rPr>
            </w:pPr>
            <w:r w:rsidRPr="005377AF">
              <w:rPr>
                <w:rFonts w:cs="Times New Roman"/>
                <w:sz w:val="26"/>
                <w:szCs w:val="26"/>
              </w:rPr>
              <w:t>Государственное учреждение образования «Детский сад № 56 г. Витебска «Мара»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ул. Куйбышева, 48</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59 г. Витебска «Званочк</w:t>
            </w:r>
            <w:r w:rsidRPr="005377AF">
              <w:rPr>
                <w:rFonts w:cs="Times New Roman"/>
                <w:sz w:val="26"/>
                <w:szCs w:val="26"/>
                <w:lang w:val="be-BY"/>
              </w:rPr>
              <w:t>і</w:t>
            </w:r>
            <w:r w:rsidRPr="005377AF">
              <w:rPr>
                <w:rFonts w:cs="Times New Roman"/>
                <w:sz w:val="26"/>
                <w:szCs w:val="26"/>
              </w:rPr>
              <w:t>»</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color w:val="000000"/>
                <w:sz w:val="26"/>
                <w:szCs w:val="26"/>
              </w:rPr>
              <w:t>Московский пр-т,  62</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61 г. Витебска «Крошка»</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ул.2-я Садовая, 13А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62 г. Витебска «Карусель»</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Московский пр-т,  36</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E35DCB" w:rsidRPr="00246A70" w:rsidTr="001935B1">
        <w:tc>
          <w:tcPr>
            <w:tcW w:w="1817" w:type="dxa"/>
          </w:tcPr>
          <w:p w:rsidR="00E35DCB" w:rsidRPr="00246A70" w:rsidRDefault="00E35DC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E35DCB" w:rsidRPr="005377AF" w:rsidRDefault="00E35DC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69 г. Витебска «Росток»</w:t>
            </w:r>
          </w:p>
        </w:tc>
        <w:tc>
          <w:tcPr>
            <w:tcW w:w="4253" w:type="dxa"/>
          </w:tcPr>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E35DCB" w:rsidRPr="00246A70" w:rsidRDefault="00E35DC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 Фрунзе,  61А</w:t>
            </w:r>
          </w:p>
        </w:tc>
        <w:tc>
          <w:tcPr>
            <w:tcW w:w="2020" w:type="dxa"/>
            <w:tcBorders>
              <w:top w:val="nil"/>
              <w:bottom w:val="nil"/>
            </w:tcBorders>
            <w:vAlign w:val="center"/>
          </w:tcPr>
          <w:p w:rsidR="00E35DCB" w:rsidRPr="00246A70" w:rsidRDefault="00E35DC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E35DCB" w:rsidRPr="00246A70" w:rsidRDefault="00E35DCB"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5377AF" w:rsidRDefault="00911389" w:rsidP="005377AF">
            <w:pPr>
              <w:spacing w:line="24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«Детский сад № 70 г. Витебска «Светлячок»</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45А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79 г. Витебска «Алёнка»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37-5</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80 г. Витебска «Ромашка»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Смоленская,  5-2</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81 г. Витебска «Ручеёк»</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Правды,  37</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83 г. Витебска «Полёт»</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Гагарина,  50А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86 г. Витебска «Парус»</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Лазо, 90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89 г. Витебска «Веснушки»</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пр-т Московский, 80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94 г. Витебска «Улыбка»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80C33">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Лазо, 8</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3679DB" w:rsidRPr="005377AF" w:rsidRDefault="003679DB" w:rsidP="005377AF">
            <w:pPr>
              <w:pStyle w:val="af2"/>
              <w:tabs>
                <w:tab w:val="left" w:pos="1134"/>
              </w:tabs>
              <w:spacing w:line="280" w:lineRule="exact"/>
              <w:ind w:firstLine="0"/>
              <w:jc w:val="left"/>
              <w:rPr>
                <w:rFonts w:cs="Times New Roman"/>
                <w:sz w:val="26"/>
                <w:szCs w:val="26"/>
              </w:rPr>
            </w:pPr>
            <w:r w:rsidRPr="005377AF">
              <w:rPr>
                <w:rFonts w:cs="Times New Roman"/>
                <w:sz w:val="26"/>
                <w:szCs w:val="26"/>
              </w:rPr>
              <w:t>Государственное учреждение образования «Детский сад № 98 г. Витебска «Карамелька»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30-2</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99 г. Витебска «Стрекоза»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пр-т .Людникова, 17 «А»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3679DB" w:rsidRPr="00246A70" w:rsidTr="001935B1">
        <w:tc>
          <w:tcPr>
            <w:tcW w:w="1817" w:type="dxa"/>
          </w:tcPr>
          <w:p w:rsidR="003679DB" w:rsidRPr="00246A70" w:rsidRDefault="003679DB"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3679DB" w:rsidRPr="005377AF" w:rsidRDefault="003679DB" w:rsidP="005377AF">
            <w:pPr>
              <w:pStyle w:val="af2"/>
              <w:tabs>
                <w:tab w:val="left" w:pos="1134"/>
              </w:tabs>
              <w:spacing w:line="280" w:lineRule="exact"/>
              <w:ind w:firstLine="0"/>
              <w:jc w:val="left"/>
              <w:rPr>
                <w:sz w:val="26"/>
                <w:szCs w:val="26"/>
              </w:rPr>
            </w:pPr>
            <w:r w:rsidRPr="005377AF">
              <w:rPr>
                <w:rFonts w:cs="Times New Roman"/>
                <w:sz w:val="26"/>
                <w:szCs w:val="26"/>
              </w:rPr>
              <w:t>Государственное учреждение образования «Детский сад № 104 г. Витебска «Сказка»</w:t>
            </w:r>
          </w:p>
        </w:tc>
        <w:tc>
          <w:tcPr>
            <w:tcW w:w="4253" w:type="dxa"/>
          </w:tcPr>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3679DB" w:rsidRPr="00246A70" w:rsidRDefault="003679DB"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Терешковой, 26«А»</w:t>
            </w:r>
          </w:p>
        </w:tc>
        <w:tc>
          <w:tcPr>
            <w:tcW w:w="2020" w:type="dxa"/>
            <w:tcBorders>
              <w:top w:val="nil"/>
              <w:bottom w:val="nil"/>
            </w:tcBorders>
            <w:vAlign w:val="center"/>
          </w:tcPr>
          <w:p w:rsidR="003679DB" w:rsidRPr="00246A70" w:rsidRDefault="003679DB"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3679DB" w:rsidRPr="00246A70" w:rsidRDefault="003679DB"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2</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П.Бровки, 5Б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3</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167</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6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Черняховского, 18А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Шмырева, 40</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80C33">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12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25А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14</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w:t>
            </w:r>
            <w:r w:rsidRPr="00246A70">
              <w:rPr>
                <w:rFonts w:ascii="Times New Roman" w:eastAsia="Times New Roman" w:hAnsi="Times New Roman" w:cs="Times New Roman"/>
                <w:sz w:val="26"/>
                <w:szCs w:val="26"/>
              </w:rPr>
              <w:lastRenderedPageBreak/>
              <w:t>образования «</w:t>
            </w:r>
            <w:r w:rsidRPr="00246A70">
              <w:rPr>
                <w:rFonts w:ascii="Times New Roman" w:eastAsia="Times New Roman" w:hAnsi="Times New Roman" w:cs="Times New Roman"/>
                <w:sz w:val="26"/>
                <w:szCs w:val="26"/>
                <w:lang w:val="be-BY"/>
              </w:rPr>
              <w:t xml:space="preserve">Ясли-сад № 15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lastRenderedPageBreak/>
              <w:t xml:space="preserve"> ул. Чкалова, 27Б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16</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11, корп.3А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Детский сад № 23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Витебская, 17А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28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пер.Энергетиков, 5</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Детский сад № 48 г.Витебска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пр. Черняховского 20, корп.3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52 </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пр. Победы, 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54 </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159Б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57 </w:t>
            </w:r>
          </w:p>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М.Горького, 140А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58 </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ул.43-й Армии, 13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65</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Чкалова, 9, корп. 10</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67</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4-я Пролетарская, 2</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5377AF">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71</w:t>
            </w:r>
          </w:p>
          <w:p w:rsidR="00121C26" w:rsidRPr="00246A70" w:rsidRDefault="00121C26" w:rsidP="005377AF">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пер. Стахановский, 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75</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Вострецова, 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76</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lastRenderedPageBreak/>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Горбачевского, 3Б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78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пр. Московский, 13, корп. 6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82</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Золотогорская, 8</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84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11, корп. 14</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85</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пр. Строителей, 18А</w:t>
            </w:r>
          </w:p>
          <w:p w:rsidR="00121C26" w:rsidRPr="00246A70" w:rsidRDefault="00121C26" w:rsidP="00121C26">
            <w:pPr>
              <w:spacing w:line="240" w:lineRule="exact"/>
              <w:rPr>
                <w:rFonts w:ascii="Times New Roman" w:eastAsia="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88</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П.Бровки, 11А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91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Заречная, 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93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П</w:t>
            </w: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Бровки, 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w:t>
            </w:r>
            <w:r w:rsidRPr="00246A70">
              <w:rPr>
                <w:rFonts w:ascii="Times New Roman" w:eastAsia="Times New Roman" w:hAnsi="Times New Roman" w:cs="Times New Roman"/>
                <w:sz w:val="26"/>
                <w:szCs w:val="26"/>
                <w:lang w:val="be-BY"/>
              </w:rPr>
              <w:t>Ясли-сад № 95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пр. Победы, 4А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96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35А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100</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Победы, 19А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«Ясли-сад № 101</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ул. Чкалова, д.36А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102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Победы, 23А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106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Строителей, 5А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110</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 Богатырёва, 3</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 xml:space="preserve">Ясли-сад № 111 </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101А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 112</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lang w:val="be-BY"/>
              </w:rPr>
              <w:t xml:space="preserve">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ул.Чкалова, 64А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Ясли-сад №113 Васил</w:t>
            </w:r>
            <w:r w:rsidRPr="00246A70">
              <w:rPr>
                <w:rFonts w:ascii="Times New Roman" w:eastAsia="Times New Roman" w:hAnsi="Times New Roman" w:cs="Times New Roman"/>
                <w:sz w:val="26"/>
                <w:szCs w:val="26"/>
              </w:rPr>
              <w:t>ё</w:t>
            </w:r>
            <w:r w:rsidRPr="00246A70">
              <w:rPr>
                <w:rFonts w:ascii="Times New Roman" w:eastAsia="Times New Roman" w:hAnsi="Times New Roman" w:cs="Times New Roman"/>
                <w:sz w:val="26"/>
                <w:szCs w:val="26"/>
                <w:lang w:val="be-BY"/>
              </w:rPr>
              <w:t>к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eastAsia="Times New Roman" w:hAnsi="Times New Roman" w:cs="Times New Roman"/>
                <w:sz w:val="26"/>
                <w:szCs w:val="26"/>
                <w:lang w:val="be-BY"/>
              </w:rPr>
              <w:t xml:space="preserve">, </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пр. Московский, 10</w:t>
            </w:r>
            <w:r w:rsidRPr="00246A70">
              <w:rPr>
                <w:rFonts w:ascii="Times New Roman" w:eastAsia="Times New Roman" w:hAnsi="Times New Roman" w:cs="Times New Roman"/>
                <w:sz w:val="26"/>
                <w:szCs w:val="26"/>
              </w:rPr>
              <w:t>7</w:t>
            </w:r>
            <w:r w:rsidRPr="00246A70">
              <w:rPr>
                <w:rFonts w:ascii="Times New Roman" w:eastAsia="Times New Roman" w:hAnsi="Times New Roman" w:cs="Times New Roman"/>
                <w:sz w:val="26"/>
                <w:szCs w:val="26"/>
                <w:lang w:val="be-BY"/>
              </w:rPr>
              <w:t>Б</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«Вспомогательная школа № 26 г.Витебска» </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 г.Витебск, ул.Чапаева, 29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Государственное учреждение образования «Витебская специальная общеобразовательная школа-интернат»</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xml:space="preserve"> , г.Витебск, ул.Шмырева, 42а</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246A70">
              <w:rPr>
                <w:rFonts w:ascii="Times New Roman" w:eastAsia="Times New Roman" w:hAnsi="Times New Roman" w:cs="Times New Roman"/>
                <w:iCs/>
                <w:color w:val="000000"/>
                <w:sz w:val="26"/>
                <w:szCs w:val="26"/>
                <w:lang w:eastAsia="ru-RU"/>
              </w:rPr>
              <w:t>Витебский областной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г.Витебск,</w:t>
            </w:r>
          </w:p>
          <w:p w:rsidR="00121C26" w:rsidRPr="00246A70" w:rsidRDefault="00121C26" w:rsidP="00121C26">
            <w:pPr>
              <w:spacing w:line="240" w:lineRule="exact"/>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 ул. Ленинградская, 39</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rsidR="00121C26" w:rsidRPr="00246A70" w:rsidRDefault="00121C26" w:rsidP="00121C26">
            <w:pPr>
              <w:spacing w:before="100" w:beforeAutospacing="1" w:after="100" w:afterAutospacing="1" w:line="240" w:lineRule="exact"/>
              <w:jc w:val="both"/>
              <w:rPr>
                <w:rFonts w:ascii="Times New Roman" w:eastAsia="Times New Roman" w:hAnsi="Times New Roman" w:cs="Times New Roman"/>
                <w:iCs/>
                <w:color w:val="000000"/>
                <w:sz w:val="26"/>
                <w:szCs w:val="26"/>
                <w:lang w:eastAsia="ru-RU"/>
              </w:rPr>
            </w:pPr>
            <w:r w:rsidRPr="00246A70">
              <w:rPr>
                <w:rFonts w:ascii="Times New Roman" w:eastAsia="Times New Roman" w:hAnsi="Times New Roman" w:cs="Times New Roman"/>
                <w:iCs/>
                <w:color w:val="000000"/>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246A70">
              <w:rPr>
                <w:rFonts w:ascii="Times New Roman" w:eastAsia="Times New Roman" w:hAnsi="Times New Roman" w:cs="Times New Roman"/>
                <w:iCs/>
                <w:color w:val="000000"/>
                <w:sz w:val="26"/>
                <w:szCs w:val="26"/>
                <w:lang w:eastAsia="ru-RU"/>
              </w:rPr>
              <w:t>Витебский городской центр коррекционно-развивающего обучения и реабилитации</w:t>
            </w:r>
            <w:r w:rsidR="00D703F2">
              <w:rPr>
                <w:rFonts w:ascii="Times New Roman" w:eastAsia="Times New Roman" w:hAnsi="Times New Roman" w:cs="Times New Roman"/>
                <w:sz w:val="26"/>
                <w:szCs w:val="26"/>
                <w:lang w:eastAsia="ru-RU"/>
              </w:rPr>
              <w:t>»</w:t>
            </w:r>
          </w:p>
        </w:tc>
        <w:tc>
          <w:tcPr>
            <w:tcW w:w="4253" w:type="dxa"/>
          </w:tcPr>
          <w:p w:rsidR="00121C26" w:rsidRPr="00246A70" w:rsidRDefault="00121C26" w:rsidP="00180C33">
            <w:pPr>
              <w:spacing w:before="100" w:beforeAutospacing="1" w:after="100" w:afterAutospacing="1" w:line="240" w:lineRule="exact"/>
              <w:rPr>
                <w:rFonts w:ascii="Times New Roman" w:eastAsia="Times New Roman" w:hAnsi="Times New Roman" w:cs="Times New Roman"/>
                <w:iCs/>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iCs/>
                <w:color w:val="000000"/>
                <w:sz w:val="26"/>
                <w:szCs w:val="26"/>
                <w:lang w:eastAsia="ru-RU"/>
              </w:rPr>
              <w:t>, г.Витебск, ул.26Июня, 5</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Государственное учреждение образования «Специальный</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 детский сад № </w:t>
            </w:r>
            <w:smartTag w:uri="urn:schemas-microsoft-com:office:smarttags" w:element="metricconverter">
              <w:smartTagPr>
                <w:attr w:name="ProductID" w:val="1 г"/>
              </w:smartTagPr>
              <w:r w:rsidRPr="00246A70">
                <w:rPr>
                  <w:rFonts w:ascii="Times New Roman" w:hAnsi="Times New Roman" w:cs="Times New Roman"/>
                  <w:sz w:val="26"/>
                  <w:szCs w:val="26"/>
                </w:rPr>
                <w:t>1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 xml:space="preserve">г. Витебск, </w:t>
            </w:r>
            <w:r w:rsidRPr="00246A70">
              <w:rPr>
                <w:rFonts w:ascii="Times New Roman" w:hAnsi="Times New Roman" w:cs="Times New Roman"/>
                <w:sz w:val="26"/>
                <w:szCs w:val="26"/>
              </w:rPr>
              <w:t xml:space="preserve">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Орджоникидзе, 39</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«Санаторный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ясли-сад № </w:t>
            </w:r>
            <w:smartTag w:uri="urn:schemas-microsoft-com:office:smarttags" w:element="metricconverter">
              <w:smartTagPr>
                <w:attr w:name="ProductID" w:val="42 г"/>
              </w:smartTagPr>
              <w:r w:rsidRPr="00246A70">
                <w:rPr>
                  <w:rFonts w:ascii="Times New Roman" w:hAnsi="Times New Roman" w:cs="Times New Roman"/>
                  <w:sz w:val="26"/>
                  <w:szCs w:val="26"/>
                </w:rPr>
                <w:t>42 г</w:t>
              </w:r>
            </w:smartTag>
            <w:r w:rsidRPr="00246A70">
              <w:rPr>
                <w:rFonts w:ascii="Times New Roman" w:hAnsi="Times New Roman" w:cs="Times New Roman"/>
                <w:sz w:val="26"/>
                <w:szCs w:val="26"/>
              </w:rPr>
              <w:t>.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w:t>
            </w:r>
            <w:r w:rsidR="00180C33">
              <w:rPr>
                <w:rFonts w:ascii="Times New Roman" w:hAnsi="Times New Roman" w:cs="Times New Roman"/>
                <w:sz w:val="26"/>
                <w:szCs w:val="26"/>
              </w:rPr>
              <w:t>л</w:t>
            </w:r>
            <w:r w:rsidRPr="00246A70">
              <w:rPr>
                <w:rFonts w:ascii="Times New Roman" w:hAnsi="Times New Roman" w:cs="Times New Roman"/>
                <w:sz w:val="26"/>
                <w:szCs w:val="26"/>
              </w:rPr>
              <w:t>.2-я Войкова, д13</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«Дошкольный центр развития ребенка № </w:t>
            </w:r>
            <w:smartTag w:uri="urn:schemas-microsoft-com:office:smarttags" w:element="metricconverter">
              <w:smartTagPr>
                <w:attr w:name="ProductID" w:val="4 г"/>
              </w:smartTagPr>
              <w:r w:rsidRPr="00246A70">
                <w:rPr>
                  <w:rFonts w:ascii="Times New Roman" w:hAnsi="Times New Roman" w:cs="Times New Roman"/>
                  <w:sz w:val="26"/>
                  <w:szCs w:val="26"/>
                </w:rPr>
                <w:t>4 г</w:t>
              </w:r>
            </w:smartTag>
            <w:r w:rsidRPr="00246A70">
              <w:rPr>
                <w:rFonts w:ascii="Times New Roman" w:hAnsi="Times New Roman" w:cs="Times New Roman"/>
                <w:sz w:val="26"/>
                <w:szCs w:val="26"/>
              </w:rPr>
              <w:t>.Витебска»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ул.Ленинградская, 162</w:t>
            </w:r>
          </w:p>
          <w:p w:rsidR="00121C26" w:rsidRPr="00246A70" w:rsidRDefault="00121C26" w:rsidP="00121C26">
            <w:pPr>
              <w:spacing w:line="240" w:lineRule="exact"/>
              <w:rPr>
                <w:rFonts w:ascii="Times New Roman" w:hAnsi="Times New Roman" w:cs="Times New Roman"/>
                <w:sz w:val="26"/>
                <w:szCs w:val="26"/>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Государственное учреждение образования «Специальный </w:t>
            </w:r>
            <w:r w:rsidRPr="00246A70">
              <w:rPr>
                <w:rFonts w:ascii="Times New Roman" w:hAnsi="Times New Roman" w:cs="Times New Roman"/>
                <w:sz w:val="26"/>
                <w:szCs w:val="26"/>
              </w:rPr>
              <w:lastRenderedPageBreak/>
              <w:t>детский сад № 25 «Родничок»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lastRenderedPageBreak/>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Смоленская, 3-2</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5377AF" w:rsidRDefault="00911389" w:rsidP="00121C26">
            <w:pPr>
              <w:spacing w:line="240" w:lineRule="exact"/>
              <w:rPr>
                <w:rFonts w:ascii="Times New Roman" w:hAnsi="Times New Roman" w:cs="Times New Roman"/>
                <w:sz w:val="26"/>
                <w:szCs w:val="26"/>
              </w:rPr>
            </w:pPr>
            <w:r w:rsidRPr="005377AF">
              <w:rPr>
                <w:rFonts w:ascii="Times New Roman" w:hAnsi="Times New Roman" w:cs="Times New Roman"/>
                <w:sz w:val="26"/>
                <w:szCs w:val="26"/>
              </w:rPr>
              <w:t>Государственное учреждение образования «Санаторный детский сад № 72 г. Витебска «Вясёлка»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 Офицерская,  6-4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5377AF" w:rsidRDefault="00911389" w:rsidP="00121C26">
            <w:pPr>
              <w:spacing w:line="240" w:lineRule="exact"/>
              <w:rPr>
                <w:rFonts w:ascii="Times New Roman" w:hAnsi="Times New Roman" w:cs="Times New Roman"/>
                <w:sz w:val="26"/>
                <w:szCs w:val="26"/>
              </w:rPr>
            </w:pPr>
            <w:r w:rsidRPr="005377AF">
              <w:rPr>
                <w:rFonts w:ascii="Times New Roman" w:eastAsia="Calibri" w:hAnsi="Times New Roman" w:cs="Times New Roman"/>
                <w:sz w:val="26"/>
                <w:szCs w:val="26"/>
              </w:rPr>
              <w:t>Государственное учреждение образования «Дошкольный центр развития ребенка № 5 г. Витебска «УникУМ»</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ул.7-я Суражская, 1</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1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rPr>
            </w:pPr>
            <w:r w:rsidRPr="00246A70">
              <w:rPr>
                <w:rFonts w:ascii="Times New Roman" w:eastAsia="Times New Roman" w:hAnsi="Times New Roman" w:cs="Times New Roman"/>
                <w:sz w:val="26"/>
                <w:szCs w:val="26"/>
              </w:rPr>
              <w:t xml:space="preserve"> пр. Черняховского, 13</w:t>
            </w:r>
            <w:r w:rsidRPr="00246A70">
              <w:rPr>
                <w:rFonts w:ascii="Times New Roman" w:eastAsia="Times New Roman" w:hAnsi="Times New Roman" w:cs="Times New Roman"/>
                <w:sz w:val="26"/>
                <w:szCs w:val="26"/>
                <w:lang w:val="be-BY"/>
              </w:rPr>
              <w:t>А</w:t>
            </w:r>
            <w:r w:rsidRPr="00246A70">
              <w:rPr>
                <w:rFonts w:ascii="Times New Roman" w:eastAsia="Times New Roman" w:hAnsi="Times New Roman" w:cs="Times New Roman"/>
                <w:sz w:val="26"/>
                <w:szCs w:val="26"/>
              </w:rPr>
              <w:t xml:space="preserve">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2</w:t>
            </w: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28, корп. 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Государственное учреждение образования «Дошкольный центр развития </w:t>
            </w:r>
            <w:r w:rsidRPr="00246A70">
              <w:rPr>
                <w:rFonts w:ascii="Times New Roman" w:eastAsia="Times New Roman" w:hAnsi="Times New Roman" w:cs="Times New Roman"/>
                <w:sz w:val="26"/>
                <w:szCs w:val="26"/>
                <w:lang w:val="be-BY"/>
              </w:rPr>
              <w:t xml:space="preserve">ребенка </w:t>
            </w: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3</w:t>
            </w:r>
            <w:r w:rsidRPr="00246A70">
              <w:rPr>
                <w:rFonts w:ascii="Times New Roman" w:eastAsia="Times New Roman" w:hAnsi="Times New Roman" w:cs="Times New Roman"/>
                <w:sz w:val="26"/>
                <w:szCs w:val="26"/>
              </w:rPr>
              <w:t xml:space="preserve"> г. Витебска»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 xml:space="preserve"> </w:t>
            </w:r>
            <w:r w:rsidRPr="00246A70">
              <w:rPr>
                <w:rFonts w:ascii="Times New Roman" w:eastAsia="Times New Roman" w:hAnsi="Times New Roman" w:cs="Times New Roman"/>
                <w:sz w:val="26"/>
                <w:szCs w:val="26"/>
                <w:lang w:val="be-BY"/>
              </w:rPr>
              <w:t xml:space="preserve">пр. Победы, 25А </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Специальный детский сад № 18 для детей</w:t>
            </w:r>
            <w:r w:rsidR="005377AF">
              <w:rPr>
                <w:rFonts w:ascii="Times New Roman" w:eastAsia="Times New Roman" w:hAnsi="Times New Roman" w:cs="Times New Roman"/>
                <w:sz w:val="26"/>
                <w:szCs w:val="26"/>
                <w:lang w:val="be-BY"/>
              </w:rPr>
              <w:t xml:space="preserve"> с тяжелыми нарушениями речи г.</w:t>
            </w:r>
            <w:r w:rsidRPr="00246A70">
              <w:rPr>
                <w:rFonts w:ascii="Times New Roman" w:eastAsia="Times New Roman" w:hAnsi="Times New Roman" w:cs="Times New Roman"/>
                <w:sz w:val="26"/>
                <w:szCs w:val="26"/>
                <w:lang w:val="be-BY"/>
              </w:rPr>
              <w:t>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 xml:space="preserve"> ул. Чкалова, 14А</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tcPr>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rPr>
              <w:t>Государственное учреждение образования «</w:t>
            </w:r>
            <w:r w:rsidRPr="00246A70">
              <w:rPr>
                <w:rFonts w:ascii="Times New Roman" w:eastAsia="Times New Roman" w:hAnsi="Times New Roman" w:cs="Times New Roman"/>
                <w:sz w:val="26"/>
                <w:szCs w:val="26"/>
                <w:lang w:val="be-BY"/>
              </w:rPr>
              <w:t>Санаторный ясли-cад № 37 г. Витебска</w:t>
            </w:r>
            <w:r w:rsidRPr="00246A70">
              <w:rPr>
                <w:rFonts w:ascii="Times New Roman" w:eastAsia="Times New Roman" w:hAnsi="Times New Roman" w:cs="Times New Roman"/>
                <w:sz w:val="26"/>
                <w:szCs w:val="26"/>
              </w:rPr>
              <w:t>»</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 xml:space="preserve">Витебская область, </w:t>
            </w:r>
            <w:r w:rsidRPr="00246A70">
              <w:rPr>
                <w:rFonts w:ascii="Times New Roman" w:eastAsia="Times New Roman" w:hAnsi="Times New Roman" w:cs="Times New Roman"/>
                <w:color w:val="000000"/>
                <w:sz w:val="26"/>
                <w:szCs w:val="26"/>
                <w:lang w:eastAsia="ru-RU"/>
              </w:rPr>
              <w:t>г. Витебск</w:t>
            </w:r>
            <w:r w:rsidRPr="00246A70">
              <w:rPr>
                <w:rFonts w:ascii="Times New Roman" w:hAnsi="Times New Roman" w:cs="Times New Roman"/>
                <w:sz w:val="26"/>
                <w:szCs w:val="26"/>
              </w:rPr>
              <w:t>,</w:t>
            </w:r>
          </w:p>
          <w:p w:rsidR="00121C26" w:rsidRPr="00246A70" w:rsidRDefault="00121C26" w:rsidP="00121C26">
            <w:pPr>
              <w:spacing w:line="240" w:lineRule="exact"/>
              <w:rPr>
                <w:rFonts w:ascii="Times New Roman" w:eastAsia="Times New Roman" w:hAnsi="Times New Roman" w:cs="Times New Roman"/>
                <w:sz w:val="26"/>
                <w:szCs w:val="26"/>
                <w:lang w:val="be-BY"/>
              </w:rPr>
            </w:pPr>
            <w:r w:rsidRPr="00246A70">
              <w:rPr>
                <w:rFonts w:ascii="Times New Roman" w:eastAsia="Times New Roman" w:hAnsi="Times New Roman" w:cs="Times New Roman"/>
                <w:sz w:val="26"/>
                <w:szCs w:val="26"/>
                <w:lang w:val="be-BY"/>
              </w:rPr>
              <w:t>ул.Широкая, 22</w:t>
            </w:r>
          </w:p>
          <w:p w:rsidR="00121C26" w:rsidRPr="00246A70" w:rsidRDefault="00121C26" w:rsidP="00121C26">
            <w:pPr>
              <w:spacing w:line="240" w:lineRule="exact"/>
              <w:rPr>
                <w:rFonts w:ascii="Times New Roman" w:eastAsia="Times New Roman" w:hAnsi="Times New Roman" w:cs="Times New Roman"/>
                <w:sz w:val="26"/>
                <w:szCs w:val="26"/>
                <w:lang w:val="be-BY"/>
              </w:rPr>
            </w:pP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 xml:space="preserve">Государственное учреждение образования </w:t>
            </w:r>
            <w:r w:rsidRPr="00246A70">
              <w:rPr>
                <w:rFonts w:ascii="Times New Roman" w:hAnsi="Times New Roman" w:cs="Times New Roman"/>
                <w:sz w:val="26"/>
                <w:szCs w:val="26"/>
              </w:rPr>
              <w:t>«</w:t>
            </w:r>
            <w:r w:rsidRPr="00246A70">
              <w:rPr>
                <w:rFonts w:ascii="Times New Roman" w:eastAsia="Times New Roman" w:hAnsi="Times New Roman" w:cs="Times New Roman"/>
                <w:color w:val="000000"/>
                <w:sz w:val="26"/>
                <w:szCs w:val="26"/>
                <w:lang w:eastAsia="ru-RU"/>
              </w:rPr>
              <w:t>Витебское кадетское училище»</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Витебский район, д.Лужесно, ул.М.Лынькова, д.3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У</w:t>
            </w: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Учреждение образования «Витебский государственный университет имни П.М.Машерова»</w:t>
            </w:r>
          </w:p>
        </w:tc>
        <w:tc>
          <w:tcPr>
            <w:tcW w:w="4253" w:type="dxa"/>
          </w:tcPr>
          <w:p w:rsidR="00121C26" w:rsidRPr="00246A70" w:rsidRDefault="00121C26" w:rsidP="00121C26">
            <w:pPr>
              <w:spacing w:line="240" w:lineRule="exact"/>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г.Витебск, Московский проспект, 33</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121C26" w:rsidRPr="00246A70" w:rsidTr="001935B1">
        <w:tc>
          <w:tcPr>
            <w:tcW w:w="1817" w:type="dxa"/>
            <w:tcBorders>
              <w:bottom w:val="single" w:sz="4" w:space="0" w:color="auto"/>
            </w:tcBorders>
          </w:tcPr>
          <w:p w:rsidR="00121C26" w:rsidRPr="00246A70" w:rsidRDefault="00121C26"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eastAsia="Times New Roman" w:hAnsi="Times New Roman" w:cs="Times New Roman"/>
                <w:color w:val="000000"/>
                <w:sz w:val="26"/>
                <w:szCs w:val="26"/>
                <w:lang w:eastAsia="ru-RU"/>
              </w:rPr>
              <w:t>Учреждение образования «Витебское государственное училище олимпийского резерва»</w:t>
            </w:r>
          </w:p>
        </w:tc>
        <w:tc>
          <w:tcPr>
            <w:tcW w:w="4253" w:type="dxa"/>
          </w:tcPr>
          <w:p w:rsidR="00121C26" w:rsidRPr="00246A70" w:rsidRDefault="00121C26" w:rsidP="00121C26">
            <w:pPr>
              <w:spacing w:line="240" w:lineRule="exact"/>
              <w:rPr>
                <w:rFonts w:ascii="Times New Roman" w:eastAsia="Times New Roman" w:hAnsi="Times New Roman" w:cs="Times New Roman"/>
                <w:color w:val="000000"/>
                <w:sz w:val="26"/>
                <w:szCs w:val="26"/>
                <w:lang w:eastAsia="ru-RU"/>
              </w:rPr>
            </w:pPr>
            <w:r w:rsidRPr="00246A70">
              <w:rPr>
                <w:rFonts w:ascii="Times New Roman" w:hAnsi="Times New Roman" w:cs="Times New Roman"/>
                <w:sz w:val="26"/>
                <w:szCs w:val="26"/>
              </w:rPr>
              <w:t>Витебская область</w:t>
            </w:r>
            <w:r w:rsidRPr="00246A70">
              <w:rPr>
                <w:rFonts w:ascii="Times New Roman" w:eastAsia="Times New Roman" w:hAnsi="Times New Roman" w:cs="Times New Roman"/>
                <w:color w:val="000000"/>
                <w:sz w:val="26"/>
                <w:szCs w:val="26"/>
                <w:lang w:eastAsia="ru-RU"/>
              </w:rPr>
              <w:t xml:space="preserve">, г.Витебск, </w:t>
            </w:r>
          </w:p>
          <w:p w:rsidR="00121C26" w:rsidRPr="00246A70" w:rsidRDefault="00121C26" w:rsidP="00121C26">
            <w:pPr>
              <w:spacing w:line="240" w:lineRule="exact"/>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ул. Шмырева, 44</w:t>
            </w:r>
          </w:p>
        </w:tc>
        <w:tc>
          <w:tcPr>
            <w:tcW w:w="2020" w:type="dxa"/>
            <w:tcBorders>
              <w:top w:val="nil"/>
              <w:bottom w:val="nil"/>
            </w:tcBorders>
            <w:vAlign w:val="center"/>
          </w:tcPr>
          <w:p w:rsidR="00121C26" w:rsidRPr="00246A70" w:rsidRDefault="00121C26"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121C26" w:rsidRPr="00246A70" w:rsidRDefault="00121C26" w:rsidP="00121C26">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651AEF" w:rsidRPr="005377AF" w:rsidRDefault="00651AEF" w:rsidP="00121C26">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 xml:space="preserve">Государственное учреждение образования </w:t>
            </w:r>
            <w:r w:rsidR="00D703F2">
              <w:rPr>
                <w:rFonts w:ascii="Times New Roman" w:eastAsia="Times New Roman" w:hAnsi="Times New Roman" w:cs="Times New Roman"/>
                <w:sz w:val="26"/>
                <w:szCs w:val="26"/>
                <w:lang w:eastAsia="ru-RU"/>
              </w:rPr>
              <w:t>«</w:t>
            </w:r>
            <w:r w:rsidRPr="005377AF">
              <w:rPr>
                <w:rFonts w:ascii="Times New Roman" w:eastAsia="Times New Roman" w:hAnsi="Times New Roman" w:cs="Times New Roman"/>
                <w:sz w:val="26"/>
                <w:szCs w:val="26"/>
                <w:lang w:eastAsia="ru-RU"/>
              </w:rPr>
              <w:t>Детский дом г.Витебска</w:t>
            </w:r>
            <w:r w:rsidR="00D703F2">
              <w:rPr>
                <w:rFonts w:ascii="Times New Roman" w:eastAsia="Times New Roman" w:hAnsi="Times New Roman" w:cs="Times New Roman"/>
                <w:sz w:val="26"/>
                <w:szCs w:val="26"/>
                <w:lang w:eastAsia="ru-RU"/>
              </w:rPr>
              <w:t>»</w:t>
            </w:r>
          </w:p>
        </w:tc>
        <w:tc>
          <w:tcPr>
            <w:tcW w:w="4253" w:type="dxa"/>
          </w:tcPr>
          <w:p w:rsidR="00651AEF" w:rsidRPr="005377AF" w:rsidRDefault="005377A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Витебская область</w:t>
            </w:r>
            <w:r w:rsidRPr="005377AF">
              <w:rPr>
                <w:rFonts w:ascii="Times New Roman" w:eastAsia="Times New Roman" w:hAnsi="Times New Roman" w:cs="Times New Roman"/>
                <w:sz w:val="26"/>
                <w:szCs w:val="26"/>
                <w:lang w:eastAsia="ru-RU"/>
              </w:rPr>
              <w:t xml:space="preserve">, </w:t>
            </w:r>
            <w:r w:rsidR="00651AEF" w:rsidRPr="005377AF">
              <w:rPr>
                <w:rFonts w:ascii="Times New Roman" w:hAnsi="Times New Roman" w:cs="Times New Roman"/>
                <w:sz w:val="26"/>
                <w:szCs w:val="26"/>
              </w:rPr>
              <w:t>г. Витебск,</w:t>
            </w:r>
          </w:p>
          <w:p w:rsidR="00651AEF" w:rsidRPr="005377AF" w:rsidRDefault="00651AE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t>ул. Свидинского, 9</w:t>
            </w:r>
          </w:p>
        </w:tc>
        <w:tc>
          <w:tcPr>
            <w:tcW w:w="2020" w:type="dxa"/>
            <w:tcBorders>
              <w:top w:val="nil"/>
              <w:bottom w:val="nil"/>
            </w:tcBorders>
            <w:vAlign w:val="center"/>
          </w:tcPr>
          <w:p w:rsidR="00651AEF" w:rsidRPr="00246A70" w:rsidRDefault="00651AEF"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121C26">
            <w:pPr>
              <w:spacing w:line="240" w:lineRule="exact"/>
              <w:jc w:val="center"/>
              <w:rPr>
                <w:rFonts w:ascii="Times New Roman" w:hAnsi="Times New Roman" w:cs="Times New Roman"/>
                <w:sz w:val="26"/>
                <w:szCs w:val="26"/>
              </w:rPr>
            </w:pPr>
          </w:p>
        </w:tc>
      </w:tr>
      <w:tr w:rsidR="00651AEF" w:rsidRPr="00246A70" w:rsidTr="001935B1">
        <w:tc>
          <w:tcPr>
            <w:tcW w:w="1817" w:type="dxa"/>
            <w:tcBorders>
              <w:bottom w:val="single" w:sz="4" w:space="0" w:color="auto"/>
            </w:tcBorders>
          </w:tcPr>
          <w:p w:rsidR="00651AEF" w:rsidRPr="00246A70" w:rsidRDefault="00651AEF" w:rsidP="00121C26">
            <w:pPr>
              <w:pStyle w:val="af0"/>
              <w:numPr>
                <w:ilvl w:val="0"/>
                <w:numId w:val="1"/>
              </w:numPr>
              <w:spacing w:line="240" w:lineRule="exact"/>
              <w:jc w:val="center"/>
              <w:rPr>
                <w:rFonts w:ascii="Times New Roman" w:hAnsi="Times New Roman" w:cs="Times New Roman"/>
                <w:sz w:val="26"/>
                <w:szCs w:val="26"/>
              </w:rPr>
            </w:pPr>
          </w:p>
        </w:tc>
        <w:tc>
          <w:tcPr>
            <w:tcW w:w="4112" w:type="dxa"/>
            <w:vAlign w:val="bottom"/>
          </w:tcPr>
          <w:p w:rsidR="00651AEF" w:rsidRPr="005377AF" w:rsidRDefault="00651AEF" w:rsidP="00121C26">
            <w:pPr>
              <w:spacing w:line="240" w:lineRule="exact"/>
              <w:rPr>
                <w:rFonts w:ascii="Times New Roman" w:eastAsia="Times New Roman" w:hAnsi="Times New Roman" w:cs="Times New Roman"/>
                <w:sz w:val="26"/>
                <w:szCs w:val="26"/>
                <w:lang w:eastAsia="ru-RU"/>
              </w:rPr>
            </w:pPr>
            <w:r w:rsidRPr="005377AF">
              <w:rPr>
                <w:rFonts w:ascii="Times New Roman" w:eastAsia="Times New Roman" w:hAnsi="Times New Roman" w:cs="Times New Roman"/>
                <w:sz w:val="26"/>
                <w:szCs w:val="26"/>
                <w:lang w:eastAsia="ru-RU"/>
              </w:rPr>
              <w:t xml:space="preserve">Государственное учреждение </w:t>
            </w:r>
            <w:r w:rsidRPr="005377AF">
              <w:rPr>
                <w:rFonts w:ascii="Times New Roman" w:eastAsia="Times New Roman" w:hAnsi="Times New Roman" w:cs="Times New Roman"/>
                <w:sz w:val="26"/>
                <w:szCs w:val="26"/>
                <w:lang w:eastAsia="ru-RU"/>
              </w:rPr>
              <w:lastRenderedPageBreak/>
              <w:t>образования «С</w:t>
            </w:r>
            <w:r w:rsidR="005377AF" w:rsidRPr="005377AF">
              <w:rPr>
                <w:rFonts w:ascii="Times New Roman" w:eastAsia="Times New Roman" w:hAnsi="Times New Roman" w:cs="Times New Roman"/>
                <w:sz w:val="26"/>
                <w:szCs w:val="26"/>
                <w:lang w:eastAsia="ru-RU"/>
              </w:rPr>
              <w:t>оциально-педагогический центр г</w:t>
            </w:r>
            <w:r w:rsidRPr="005377AF">
              <w:rPr>
                <w:rFonts w:ascii="Times New Roman" w:eastAsia="Times New Roman" w:hAnsi="Times New Roman" w:cs="Times New Roman"/>
                <w:sz w:val="26"/>
                <w:szCs w:val="26"/>
                <w:lang w:eastAsia="ru-RU"/>
              </w:rPr>
              <w:t xml:space="preserve"> Витебска»</w:t>
            </w:r>
          </w:p>
        </w:tc>
        <w:tc>
          <w:tcPr>
            <w:tcW w:w="4253" w:type="dxa"/>
          </w:tcPr>
          <w:p w:rsidR="00651AEF" w:rsidRPr="005377AF" w:rsidRDefault="005377A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lastRenderedPageBreak/>
              <w:t>Витебская область</w:t>
            </w:r>
            <w:r w:rsidRPr="005377AF">
              <w:rPr>
                <w:rFonts w:ascii="Times New Roman" w:eastAsia="Times New Roman" w:hAnsi="Times New Roman" w:cs="Times New Roman"/>
                <w:sz w:val="26"/>
                <w:szCs w:val="26"/>
                <w:lang w:eastAsia="ru-RU"/>
              </w:rPr>
              <w:t xml:space="preserve">, </w:t>
            </w:r>
            <w:r w:rsidR="00651AEF" w:rsidRPr="005377AF">
              <w:rPr>
                <w:rFonts w:ascii="Times New Roman" w:hAnsi="Times New Roman" w:cs="Times New Roman"/>
                <w:sz w:val="26"/>
                <w:szCs w:val="26"/>
              </w:rPr>
              <w:t xml:space="preserve">г. Витебск, </w:t>
            </w:r>
          </w:p>
          <w:p w:rsidR="00651AEF" w:rsidRPr="005377AF" w:rsidRDefault="00651AEF" w:rsidP="00651AEF">
            <w:pPr>
              <w:spacing w:line="240" w:lineRule="exact"/>
              <w:rPr>
                <w:rFonts w:ascii="Times New Roman" w:hAnsi="Times New Roman" w:cs="Times New Roman"/>
                <w:sz w:val="26"/>
                <w:szCs w:val="26"/>
              </w:rPr>
            </w:pPr>
            <w:r w:rsidRPr="005377AF">
              <w:rPr>
                <w:rFonts w:ascii="Times New Roman" w:hAnsi="Times New Roman" w:cs="Times New Roman"/>
                <w:sz w:val="26"/>
                <w:szCs w:val="26"/>
              </w:rPr>
              <w:lastRenderedPageBreak/>
              <w:t>ул. Жесткова, 19</w:t>
            </w:r>
          </w:p>
        </w:tc>
        <w:tc>
          <w:tcPr>
            <w:tcW w:w="2020" w:type="dxa"/>
            <w:tcBorders>
              <w:top w:val="nil"/>
              <w:bottom w:val="nil"/>
            </w:tcBorders>
            <w:vAlign w:val="center"/>
          </w:tcPr>
          <w:p w:rsidR="00651AEF" w:rsidRPr="00246A70" w:rsidRDefault="00651AEF" w:rsidP="00121C26">
            <w:pPr>
              <w:spacing w:line="240" w:lineRule="exact"/>
              <w:jc w:val="center"/>
              <w:rPr>
                <w:rFonts w:ascii="Times New Roman" w:hAnsi="Times New Roman" w:cs="Times New Roman"/>
                <w:sz w:val="26"/>
                <w:szCs w:val="26"/>
              </w:rPr>
            </w:pPr>
          </w:p>
        </w:tc>
        <w:tc>
          <w:tcPr>
            <w:tcW w:w="2358" w:type="dxa"/>
            <w:tcBorders>
              <w:top w:val="nil"/>
              <w:bottom w:val="nil"/>
            </w:tcBorders>
          </w:tcPr>
          <w:p w:rsidR="00651AEF" w:rsidRPr="00246A70" w:rsidRDefault="00651AEF" w:rsidP="00121C26">
            <w:pPr>
              <w:spacing w:line="240" w:lineRule="exact"/>
              <w:jc w:val="center"/>
              <w:rPr>
                <w:rFonts w:ascii="Times New Roman" w:hAnsi="Times New Roman" w:cs="Times New Roman"/>
                <w:sz w:val="26"/>
                <w:szCs w:val="26"/>
              </w:rPr>
            </w:pPr>
          </w:p>
        </w:tc>
      </w:tr>
    </w:tbl>
    <w:p w:rsidR="008F465B" w:rsidRPr="00914638" w:rsidRDefault="008F465B" w:rsidP="008F465B">
      <w:pPr>
        <w:jc w:val="center"/>
        <w:rPr>
          <w:rFonts w:ascii="Times New Roman" w:hAnsi="Times New Roman" w:cs="Times New Roman"/>
          <w:sz w:val="30"/>
          <w:szCs w:val="30"/>
        </w:rPr>
      </w:pPr>
      <w:bookmarkStart w:id="0" w:name="_GoBack"/>
      <w:bookmarkEnd w:id="0"/>
    </w:p>
    <w:sectPr w:rsidR="008F465B" w:rsidRPr="00914638" w:rsidSect="00A22883">
      <w:headerReference w:type="even" r:id="rId8"/>
      <w:headerReference w:type="default" r:id="rId9"/>
      <w:footerReference w:type="even" r:id="rId10"/>
      <w:footerReference w:type="default" r:id="rId11"/>
      <w:headerReference w:type="first" r:id="rId12"/>
      <w:footerReference w:type="first" r:id="rId13"/>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F5A" w:rsidRDefault="00915F5A" w:rsidP="00545BA8">
      <w:pPr>
        <w:spacing w:after="0" w:line="240" w:lineRule="auto"/>
      </w:pPr>
      <w:r>
        <w:separator/>
      </w:r>
    </w:p>
  </w:endnote>
  <w:endnote w:type="continuationSeparator" w:id="0">
    <w:p w:rsidR="00915F5A" w:rsidRDefault="00915F5A"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Default="004B7D93">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Default="004B7D93">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Default="004B7D9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F5A" w:rsidRDefault="00915F5A" w:rsidP="00545BA8">
      <w:pPr>
        <w:spacing w:after="0" w:line="240" w:lineRule="auto"/>
      </w:pPr>
      <w:r>
        <w:separator/>
      </w:r>
    </w:p>
  </w:footnote>
  <w:footnote w:type="continuationSeparator" w:id="0">
    <w:p w:rsidR="00915F5A" w:rsidRDefault="00915F5A" w:rsidP="0054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Default="004B7D9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195724"/>
      <w:docPartObj>
        <w:docPartGallery w:val="Page Numbers (Top of Page)"/>
        <w:docPartUnique/>
      </w:docPartObj>
    </w:sdtPr>
    <w:sdtEndPr>
      <w:rPr>
        <w:rFonts w:ascii="Times New Roman" w:hAnsi="Times New Roman" w:cs="Times New Roman"/>
        <w:sz w:val="28"/>
        <w:szCs w:val="28"/>
      </w:rPr>
    </w:sdtEndPr>
    <w:sdtContent>
      <w:p w:rsidR="004B7D93" w:rsidRPr="00545BA8" w:rsidRDefault="004B7D93">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635B2F">
          <w:rPr>
            <w:rFonts w:ascii="Times New Roman" w:hAnsi="Times New Roman" w:cs="Times New Roman"/>
            <w:noProof/>
            <w:sz w:val="28"/>
            <w:szCs w:val="28"/>
          </w:rPr>
          <w:t>12</w:t>
        </w:r>
        <w:r w:rsidRPr="00545BA8">
          <w:rPr>
            <w:rFonts w:ascii="Times New Roman" w:hAnsi="Times New Roman" w:cs="Times New Roman"/>
            <w:sz w:val="28"/>
            <w:szCs w:val="28"/>
          </w:rPr>
          <w:fldChar w:fldCharType="end"/>
        </w:r>
      </w:p>
    </w:sdtContent>
  </w:sdt>
  <w:p w:rsidR="004B7D93" w:rsidRDefault="004B7D9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D93" w:rsidRPr="00545BA8" w:rsidRDefault="004B7D93" w:rsidP="00545BA8">
    <w:pPr>
      <w:pStyle w:val="ac"/>
      <w:jc w:val="right"/>
      <w:rPr>
        <w:rFonts w:ascii="Times New Roman" w:hAnsi="Times New Roman" w:cs="Times New Roman"/>
        <w:sz w:val="30"/>
        <w:szCs w:val="30"/>
      </w:rPr>
    </w:pPr>
    <w:r>
      <w:rPr>
        <w:rFonts w:ascii="Times New Roman" w:hAnsi="Times New Roman" w:cs="Times New Roman"/>
        <w:sz w:val="30"/>
        <w:szCs w:val="30"/>
      </w:rPr>
      <w:t>Приложение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105F7"/>
    <w:rsid w:val="00012825"/>
    <w:rsid w:val="00012E6E"/>
    <w:rsid w:val="00015795"/>
    <w:rsid w:val="000252A4"/>
    <w:rsid w:val="000354F5"/>
    <w:rsid w:val="00045E34"/>
    <w:rsid w:val="0005556E"/>
    <w:rsid w:val="00057F99"/>
    <w:rsid w:val="000656C7"/>
    <w:rsid w:val="0007038C"/>
    <w:rsid w:val="00077A0B"/>
    <w:rsid w:val="00081F3E"/>
    <w:rsid w:val="000835A3"/>
    <w:rsid w:val="00084C05"/>
    <w:rsid w:val="0008563B"/>
    <w:rsid w:val="00090D7B"/>
    <w:rsid w:val="00095727"/>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D19CC"/>
    <w:rsid w:val="003D788B"/>
    <w:rsid w:val="003E572C"/>
    <w:rsid w:val="003F637C"/>
    <w:rsid w:val="003F7801"/>
    <w:rsid w:val="00410E29"/>
    <w:rsid w:val="00445F82"/>
    <w:rsid w:val="00447BA6"/>
    <w:rsid w:val="00451BA3"/>
    <w:rsid w:val="00462CD9"/>
    <w:rsid w:val="00473F30"/>
    <w:rsid w:val="004753E7"/>
    <w:rsid w:val="00487362"/>
    <w:rsid w:val="00490438"/>
    <w:rsid w:val="004923BD"/>
    <w:rsid w:val="00497D45"/>
    <w:rsid w:val="004A2514"/>
    <w:rsid w:val="004B0675"/>
    <w:rsid w:val="004B1B99"/>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96740"/>
    <w:rsid w:val="00597FD4"/>
    <w:rsid w:val="005A1F4F"/>
    <w:rsid w:val="005A224D"/>
    <w:rsid w:val="005A272E"/>
    <w:rsid w:val="005A78C5"/>
    <w:rsid w:val="005C491B"/>
    <w:rsid w:val="005C4C2D"/>
    <w:rsid w:val="005C548C"/>
    <w:rsid w:val="005C7784"/>
    <w:rsid w:val="005E3DE1"/>
    <w:rsid w:val="005F3AE5"/>
    <w:rsid w:val="00600D4E"/>
    <w:rsid w:val="006023C6"/>
    <w:rsid w:val="0060543C"/>
    <w:rsid w:val="00606A3D"/>
    <w:rsid w:val="00616D73"/>
    <w:rsid w:val="00635370"/>
    <w:rsid w:val="00635B2F"/>
    <w:rsid w:val="00640699"/>
    <w:rsid w:val="00651AEF"/>
    <w:rsid w:val="00656BAA"/>
    <w:rsid w:val="0066572F"/>
    <w:rsid w:val="00674A78"/>
    <w:rsid w:val="006760B9"/>
    <w:rsid w:val="00680389"/>
    <w:rsid w:val="0068441C"/>
    <w:rsid w:val="0069049C"/>
    <w:rsid w:val="006A01BA"/>
    <w:rsid w:val="006D7828"/>
    <w:rsid w:val="006E73B6"/>
    <w:rsid w:val="006F77EB"/>
    <w:rsid w:val="00700AA6"/>
    <w:rsid w:val="00707ACD"/>
    <w:rsid w:val="00710057"/>
    <w:rsid w:val="00715526"/>
    <w:rsid w:val="00715E55"/>
    <w:rsid w:val="007370AA"/>
    <w:rsid w:val="00745662"/>
    <w:rsid w:val="00754907"/>
    <w:rsid w:val="00766C69"/>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15F5A"/>
    <w:rsid w:val="00936F93"/>
    <w:rsid w:val="00942708"/>
    <w:rsid w:val="00944954"/>
    <w:rsid w:val="009534C6"/>
    <w:rsid w:val="00955996"/>
    <w:rsid w:val="00957436"/>
    <w:rsid w:val="0096018C"/>
    <w:rsid w:val="00974B04"/>
    <w:rsid w:val="00975B29"/>
    <w:rsid w:val="00977E66"/>
    <w:rsid w:val="00982240"/>
    <w:rsid w:val="009A29B1"/>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5C61"/>
    <w:rsid w:val="00E75F03"/>
    <w:rsid w:val="00E80843"/>
    <w:rsid w:val="00E86450"/>
    <w:rsid w:val="00EA15BF"/>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5A9884-CF64-4D97-AA76-AD346EA4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1481-51E9-42A5-A710-22C0CC01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2022-10-19T14:16:00Z</cp:lastPrinted>
  <dcterms:created xsi:type="dcterms:W3CDTF">2022-10-27T08:07:00Z</dcterms:created>
  <dcterms:modified xsi:type="dcterms:W3CDTF">2022-10-27T08:10:00Z</dcterms:modified>
</cp:coreProperties>
</file>